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Республика  Карелия</w:t>
      </w:r>
    </w:p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  Прионежского муниципального района</w:t>
      </w:r>
    </w:p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МОУ «НОВОВИЛГОВСКАЯ СРЕДНЯЯ ОБЩЕОБРАЗОВАТЕЛЬНАЯ ШКОЛА №</w:t>
      </w:r>
      <w:r w:rsidR="001D57C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3»</w:t>
      </w:r>
    </w:p>
    <w:p w:rsidR="0059360A" w:rsidRDefault="0059360A" w:rsidP="007B6826">
      <w:pPr>
        <w:spacing w:after="0"/>
        <w:rPr>
          <w:rFonts w:ascii="Times New Roman" w:eastAsia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59360A" w:rsidRDefault="0059360A" w:rsidP="007B6826">
      <w:pPr>
        <w:tabs>
          <w:tab w:val="left" w:pos="4248"/>
        </w:tabs>
        <w:spacing w:after="0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ab/>
      </w:r>
    </w:p>
    <w:p w:rsidR="0059360A" w:rsidRDefault="0059360A" w:rsidP="007B6826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0FF" w:rsidRDefault="0059360A" w:rsidP="007B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общеразвивающая, образовательная программа</w:t>
      </w:r>
      <w:r w:rsidR="00F41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рамках сетевого взаимодействия между МОУ «Нововилговская средняя школа №3» и </w:t>
      </w:r>
      <w:r w:rsidR="00120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отделением</w:t>
      </w:r>
      <w:r w:rsidR="00F419DC" w:rsidRPr="00F41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профилактики социального сиротства № 2 </w:t>
      </w:r>
    </w:p>
    <w:p w:rsidR="0059360A" w:rsidRDefault="001200FF" w:rsidP="007B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ГБУ СО РК «Центр помощи детям «Надежда» </w:t>
      </w:r>
    </w:p>
    <w:p w:rsidR="0059360A" w:rsidRDefault="00C1444C" w:rsidP="00C144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(</w:t>
      </w:r>
      <w:r w:rsidR="005936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36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-технической </w:t>
      </w:r>
      <w:r w:rsidR="0059360A" w:rsidRPr="00A50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направленности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59360A" w:rsidRPr="00A504CD" w:rsidRDefault="0059360A" w:rsidP="007B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60A" w:rsidRPr="0059360A" w:rsidRDefault="0059360A" w:rsidP="007B682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360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9360A">
        <w:rPr>
          <w:rFonts w:ascii="Times New Roman" w:hAnsi="Times New Roman" w:cs="Times New Roman"/>
          <w:b/>
          <w:sz w:val="40"/>
          <w:szCs w:val="40"/>
        </w:rPr>
        <w:t>«</w:t>
      </w:r>
      <w:r w:rsidR="00AF20A6">
        <w:rPr>
          <w:rFonts w:ascii="Times New Roman" w:hAnsi="Times New Roman" w:cs="Times New Roman"/>
          <w:b/>
          <w:sz w:val="40"/>
          <w:szCs w:val="40"/>
        </w:rPr>
        <w:t xml:space="preserve">Новые возможности с </w:t>
      </w:r>
      <w:r w:rsidR="00F419DC">
        <w:rPr>
          <w:rFonts w:ascii="Times New Roman" w:hAnsi="Times New Roman" w:cs="Times New Roman"/>
          <w:b/>
          <w:sz w:val="40"/>
          <w:szCs w:val="40"/>
        </w:rPr>
        <w:t>Точк</w:t>
      </w:r>
      <w:r w:rsidR="00AF20A6">
        <w:rPr>
          <w:rFonts w:ascii="Times New Roman" w:hAnsi="Times New Roman" w:cs="Times New Roman"/>
          <w:b/>
          <w:sz w:val="40"/>
          <w:szCs w:val="40"/>
        </w:rPr>
        <w:t>ой</w:t>
      </w:r>
      <w:r w:rsidR="00F419DC">
        <w:rPr>
          <w:rFonts w:ascii="Times New Roman" w:hAnsi="Times New Roman" w:cs="Times New Roman"/>
          <w:b/>
          <w:sz w:val="40"/>
          <w:szCs w:val="40"/>
        </w:rPr>
        <w:t xml:space="preserve"> роста</w:t>
      </w:r>
      <w:r w:rsidRPr="0059360A">
        <w:rPr>
          <w:rFonts w:ascii="Times New Roman" w:hAnsi="Times New Roman" w:cs="Times New Roman"/>
          <w:b/>
          <w:sz w:val="40"/>
          <w:szCs w:val="40"/>
        </w:rPr>
        <w:t>»</w:t>
      </w:r>
    </w:p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360A" w:rsidRPr="00A504CD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Возраст детей – 1</w:t>
      </w:r>
      <w:r w:rsidR="00C144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CC49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59360A" w:rsidRPr="00A504CD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-1 год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</w:r>
    </w:p>
    <w:p w:rsidR="0059360A" w:rsidRPr="00A504CD" w:rsidRDefault="0059360A" w:rsidP="007B6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Составител</w:t>
      </w:r>
      <w:r w:rsidR="00924D0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 </w:t>
      </w:r>
    </w:p>
    <w:p w:rsidR="0059360A" w:rsidRDefault="0059360A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3E6">
        <w:rPr>
          <w:rFonts w:ascii="Times New Roman" w:hAnsi="Times New Roman" w:cs="Times New Roman"/>
          <w:sz w:val="24"/>
          <w:szCs w:val="24"/>
        </w:rPr>
        <w:t xml:space="preserve">Трофимюк </w:t>
      </w:r>
      <w:r w:rsidR="00924D0E">
        <w:rPr>
          <w:rFonts w:ascii="Times New Roman" w:hAnsi="Times New Roman" w:cs="Times New Roman"/>
          <w:sz w:val="24"/>
          <w:szCs w:val="24"/>
        </w:rPr>
        <w:t>Е.А.</w:t>
      </w:r>
      <w:r w:rsidRPr="003343E6">
        <w:rPr>
          <w:rFonts w:ascii="Times New Roman" w:hAnsi="Times New Roman" w:cs="Times New Roman"/>
          <w:sz w:val="24"/>
          <w:szCs w:val="24"/>
        </w:rPr>
        <w:t>, преподаватель-организатор ОБЖ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Гаспоревич О.Е., учитель информатики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Ремешевская О.В., учитель ИЗО и технологии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Тимиева Е.А., учитель математики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Пеуша С.Г, учитель математики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А.А., учитель физики и информатики</w:t>
      </w:r>
    </w:p>
    <w:p w:rsidR="00924D0E" w:rsidRP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Шамонть</w:t>
      </w:r>
      <w:r w:rsidR="006A63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 А.В, учитель биологии</w:t>
      </w:r>
    </w:p>
    <w:p w:rsidR="0059360A" w:rsidRDefault="0059360A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Pr="00A504CD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60A" w:rsidRDefault="0059360A" w:rsidP="007B6826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Новая Вилга</w:t>
      </w:r>
    </w:p>
    <w:p w:rsidR="0059360A" w:rsidRPr="00A504CD" w:rsidRDefault="0059360A" w:rsidP="007B6826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E74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70425" w:rsidRDefault="00170425">
      <w:r>
        <w:br w:type="page"/>
      </w:r>
    </w:p>
    <w:p w:rsidR="002029A6" w:rsidRDefault="00F95203" w:rsidP="007B6826">
      <w:pPr>
        <w:tabs>
          <w:tab w:val="righ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anchor="heading=h.1fob9te">
        <w:r w:rsidR="002029A6" w:rsidRPr="00B570CB">
          <w:rPr>
            <w:rFonts w:ascii="Times New Roman" w:hAnsi="Times New Roman" w:cs="Times New Roman"/>
            <w:b/>
            <w:sz w:val="24"/>
            <w:szCs w:val="24"/>
          </w:rPr>
          <w:t>Пояснительная записка</w:t>
        </w:r>
      </w:hyperlink>
    </w:p>
    <w:p w:rsidR="00C1444C" w:rsidRPr="00B570CB" w:rsidRDefault="00C1444C" w:rsidP="007B6826">
      <w:pPr>
        <w:tabs>
          <w:tab w:val="righ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BE" w:rsidRPr="00AF20A6" w:rsidRDefault="00E40BBE" w:rsidP="00C144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20A6">
        <w:rPr>
          <w:rFonts w:ascii="Times New Roman" w:hAnsi="Times New Roman" w:cs="Times New Roman"/>
          <w:sz w:val="24"/>
          <w:szCs w:val="24"/>
        </w:rPr>
        <w:t>Сетевое взаимодействие образовательных учреждений представляет собой их совместную деятельность, обеспечивающую обучающемуся возможность осваивать образовательную программу определенного уровня и направленности с использованием ресурсов нескольких (двух и более) образовательных учреждений.</w:t>
      </w:r>
    </w:p>
    <w:p w:rsidR="002029A6" w:rsidRPr="00AF20A6" w:rsidRDefault="00E40BBE" w:rsidP="00C144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20A6">
        <w:rPr>
          <w:rFonts w:ascii="Times New Roman" w:hAnsi="Times New Roman" w:cs="Times New Roman"/>
          <w:sz w:val="24"/>
          <w:szCs w:val="24"/>
        </w:rPr>
        <w:t xml:space="preserve"> Пинский А.А., Каспржак А.Г. , Митрофанов К.Г.</w:t>
      </w:r>
    </w:p>
    <w:p w:rsidR="00035C44" w:rsidRDefault="00035C44" w:rsidP="00C144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1444C" w:rsidRDefault="00C1444C" w:rsidP="00C14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D6F" w:rsidRDefault="00035C44" w:rsidP="00C14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взаимодействие </w:t>
      </w:r>
      <w:r w:rsidR="00E24B04">
        <w:rPr>
          <w:rFonts w:ascii="Times New Roman" w:hAnsi="Times New Roman" w:cs="Times New Roman"/>
          <w:sz w:val="24"/>
          <w:szCs w:val="24"/>
        </w:rPr>
        <w:t>между</w:t>
      </w:r>
      <w:r w:rsidR="002029A6" w:rsidRPr="00B570CB">
        <w:rPr>
          <w:rFonts w:ascii="Times New Roman" w:hAnsi="Times New Roman" w:cs="Times New Roman"/>
          <w:sz w:val="24"/>
          <w:szCs w:val="24"/>
        </w:rPr>
        <w:t xml:space="preserve"> </w:t>
      </w:r>
      <w:r w:rsidRPr="00E40BBE">
        <w:rPr>
          <w:rFonts w:ascii="Times New Roman" w:hAnsi="Times New Roman" w:cs="Times New Roman"/>
          <w:sz w:val="24"/>
          <w:szCs w:val="24"/>
        </w:rPr>
        <w:t>отделени</w:t>
      </w:r>
      <w:r w:rsidR="00E24B04">
        <w:rPr>
          <w:rFonts w:ascii="Times New Roman" w:hAnsi="Times New Roman" w:cs="Times New Roman"/>
          <w:sz w:val="24"/>
          <w:szCs w:val="24"/>
        </w:rPr>
        <w:t>ем</w:t>
      </w:r>
      <w:r w:rsidRPr="00E40BBE">
        <w:rPr>
          <w:rFonts w:ascii="Times New Roman" w:hAnsi="Times New Roman" w:cs="Times New Roman"/>
          <w:sz w:val="24"/>
          <w:szCs w:val="24"/>
        </w:rPr>
        <w:t xml:space="preserve"> профилакти</w:t>
      </w:r>
      <w:r>
        <w:rPr>
          <w:rFonts w:ascii="Times New Roman" w:hAnsi="Times New Roman" w:cs="Times New Roman"/>
          <w:sz w:val="24"/>
          <w:szCs w:val="24"/>
        </w:rPr>
        <w:t xml:space="preserve">ки социального сиротства </w:t>
      </w:r>
    </w:p>
    <w:p w:rsidR="00E40BBE" w:rsidRDefault="00035C44" w:rsidP="00C1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1444C">
        <w:rPr>
          <w:rFonts w:ascii="Times New Roman" w:hAnsi="Times New Roman" w:cs="Times New Roman"/>
          <w:sz w:val="24"/>
          <w:szCs w:val="24"/>
        </w:rPr>
        <w:t>2 Государственного</w:t>
      </w:r>
      <w:r w:rsidR="00842D6F">
        <w:rPr>
          <w:rFonts w:ascii="Times New Roman" w:hAnsi="Times New Roman" w:cs="Times New Roman"/>
          <w:sz w:val="24"/>
          <w:szCs w:val="24"/>
        </w:rPr>
        <w:t xml:space="preserve"> бюджетного учреждения социального обслуживания Республики Карелия, расположенного в п. </w:t>
      </w:r>
      <w:r w:rsidR="00C1444C">
        <w:rPr>
          <w:rFonts w:ascii="Times New Roman" w:hAnsi="Times New Roman" w:cs="Times New Roman"/>
          <w:sz w:val="24"/>
          <w:szCs w:val="24"/>
        </w:rPr>
        <w:t xml:space="preserve">Мелиоративный </w:t>
      </w:r>
      <w:r w:rsidR="00C1444C" w:rsidRPr="00E40BBE">
        <w:rPr>
          <w:rFonts w:ascii="Times New Roman" w:hAnsi="Times New Roman" w:cs="Times New Roman"/>
          <w:sz w:val="24"/>
          <w:szCs w:val="24"/>
        </w:rPr>
        <w:t>Прионежского</w:t>
      </w:r>
      <w:r w:rsidRPr="00E40B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3015D">
        <w:rPr>
          <w:rFonts w:ascii="Times New Roman" w:hAnsi="Times New Roman" w:cs="Times New Roman"/>
          <w:sz w:val="24"/>
          <w:szCs w:val="24"/>
        </w:rPr>
        <w:t xml:space="preserve">  </w:t>
      </w:r>
      <w:r w:rsidR="00842D6F">
        <w:rPr>
          <w:rFonts w:ascii="Times New Roman" w:hAnsi="Times New Roman" w:cs="Times New Roman"/>
          <w:sz w:val="24"/>
          <w:szCs w:val="24"/>
        </w:rPr>
        <w:t xml:space="preserve"> и центром</w:t>
      </w:r>
      <w:r w:rsidRPr="00E40BBE">
        <w:rPr>
          <w:rFonts w:ascii="Times New Roman" w:hAnsi="Times New Roman" w:cs="Times New Roman"/>
          <w:sz w:val="24"/>
          <w:szCs w:val="24"/>
        </w:rPr>
        <w:t xml:space="preserve"> цифрового и гуманитарного </w:t>
      </w:r>
      <w:r w:rsidRPr="00E24B04">
        <w:rPr>
          <w:rFonts w:ascii="Times New Roman" w:hAnsi="Times New Roman" w:cs="Times New Roman"/>
          <w:sz w:val="24"/>
          <w:szCs w:val="24"/>
        </w:rPr>
        <w:t xml:space="preserve">профиля «Точка </w:t>
      </w:r>
      <w:r w:rsidR="00C1444C" w:rsidRPr="00E24B04">
        <w:rPr>
          <w:rFonts w:ascii="Times New Roman" w:hAnsi="Times New Roman" w:cs="Times New Roman"/>
          <w:sz w:val="24"/>
          <w:szCs w:val="24"/>
        </w:rPr>
        <w:t>роста» МОУ</w:t>
      </w:r>
      <w:r w:rsidRPr="00E24B04">
        <w:rPr>
          <w:rFonts w:ascii="Times New Roman" w:hAnsi="Times New Roman" w:cs="Times New Roman"/>
          <w:sz w:val="24"/>
          <w:szCs w:val="24"/>
        </w:rPr>
        <w:t xml:space="preserve"> «Нововилговская средняя школа №3» создано для того, чтобы использовать технически</w:t>
      </w:r>
      <w:r w:rsidR="00E24B04" w:rsidRPr="00E24B04">
        <w:rPr>
          <w:rFonts w:ascii="Times New Roman" w:hAnsi="Times New Roman" w:cs="Times New Roman"/>
          <w:sz w:val="24"/>
          <w:szCs w:val="24"/>
        </w:rPr>
        <w:t>е возможности «Точк</w:t>
      </w:r>
      <w:r w:rsidR="00E24B04">
        <w:rPr>
          <w:rFonts w:ascii="Times New Roman" w:hAnsi="Times New Roman" w:cs="Times New Roman"/>
          <w:sz w:val="24"/>
          <w:szCs w:val="24"/>
        </w:rPr>
        <w:t>и</w:t>
      </w:r>
      <w:r w:rsidR="00E24B04" w:rsidRPr="00E24B04">
        <w:rPr>
          <w:rFonts w:ascii="Times New Roman" w:hAnsi="Times New Roman" w:cs="Times New Roman"/>
          <w:sz w:val="24"/>
          <w:szCs w:val="24"/>
        </w:rPr>
        <w:t xml:space="preserve"> роста» </w:t>
      </w:r>
      <w:r w:rsidR="00C1444C" w:rsidRPr="00E24B04">
        <w:rPr>
          <w:rFonts w:ascii="Times New Roman" w:hAnsi="Times New Roman" w:cs="Times New Roman"/>
          <w:sz w:val="24"/>
          <w:szCs w:val="24"/>
        </w:rPr>
        <w:t>для создания</w:t>
      </w:r>
      <w:r w:rsidRPr="00E24B0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24B04" w:rsidRPr="00E24B04">
        <w:rPr>
          <w:rFonts w:ascii="Times New Roman" w:hAnsi="Times New Roman" w:cs="Times New Roman"/>
          <w:sz w:val="24"/>
          <w:szCs w:val="24"/>
        </w:rPr>
        <w:t>й</w:t>
      </w:r>
      <w:r w:rsidRPr="00E24B04">
        <w:rPr>
          <w:rFonts w:ascii="Times New Roman" w:hAnsi="Times New Roman" w:cs="Times New Roman"/>
          <w:sz w:val="24"/>
          <w:szCs w:val="24"/>
        </w:rPr>
        <w:t xml:space="preserve"> развития интеллектуально-тво</w:t>
      </w:r>
      <w:r w:rsidR="00842D6F">
        <w:rPr>
          <w:rFonts w:ascii="Times New Roman" w:hAnsi="Times New Roman" w:cs="Times New Roman"/>
          <w:sz w:val="24"/>
          <w:szCs w:val="24"/>
        </w:rPr>
        <w:t>рческого потенциала получателей услуг отделения профилактики социального сиротства.</w:t>
      </w:r>
    </w:p>
    <w:p w:rsidR="00035C44" w:rsidRPr="00B570CB" w:rsidRDefault="00035C44" w:rsidP="00C14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BBE" w:rsidRDefault="006B620F" w:rsidP="00C1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A6">
        <w:rPr>
          <w:b/>
        </w:rPr>
        <w:t xml:space="preserve">   </w:t>
      </w:r>
      <w:r w:rsidR="00B570CB" w:rsidRPr="00AF20A6">
        <w:rPr>
          <w:b/>
        </w:rPr>
        <w:t xml:space="preserve">        </w:t>
      </w:r>
      <w:r w:rsidR="002029A6" w:rsidRPr="00AF20A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2029A6" w:rsidRPr="00B570CB">
        <w:rPr>
          <w:rFonts w:ascii="Times New Roman" w:hAnsi="Times New Roman" w:cs="Times New Roman"/>
          <w:sz w:val="24"/>
          <w:szCs w:val="24"/>
        </w:rPr>
        <w:t xml:space="preserve"> </w:t>
      </w:r>
      <w:r w:rsidR="00E24B04">
        <w:rPr>
          <w:rFonts w:ascii="Times New Roman" w:hAnsi="Times New Roman" w:cs="Times New Roman"/>
          <w:sz w:val="24"/>
          <w:szCs w:val="24"/>
        </w:rPr>
        <w:t>создание</w:t>
      </w:r>
      <w:r w:rsidR="00035C44">
        <w:rPr>
          <w:rFonts w:ascii="Times New Roman" w:hAnsi="Times New Roman" w:cs="Times New Roman"/>
          <w:sz w:val="24"/>
          <w:szCs w:val="24"/>
        </w:rPr>
        <w:t xml:space="preserve"> </w:t>
      </w:r>
      <w:r w:rsidR="00E40BBE" w:rsidRPr="00E40BBE">
        <w:rPr>
          <w:rFonts w:ascii="Times New Roman" w:hAnsi="Times New Roman" w:cs="Times New Roman"/>
          <w:sz w:val="24"/>
          <w:szCs w:val="24"/>
        </w:rPr>
        <w:t>услови</w:t>
      </w:r>
      <w:r w:rsidR="00E24B04">
        <w:rPr>
          <w:rFonts w:ascii="Times New Roman" w:hAnsi="Times New Roman" w:cs="Times New Roman"/>
          <w:sz w:val="24"/>
          <w:szCs w:val="24"/>
        </w:rPr>
        <w:t>й</w:t>
      </w:r>
      <w:r w:rsidR="00E40BBE" w:rsidRPr="00E40BBE">
        <w:rPr>
          <w:rFonts w:ascii="Times New Roman" w:hAnsi="Times New Roman" w:cs="Times New Roman"/>
          <w:sz w:val="24"/>
          <w:szCs w:val="24"/>
        </w:rPr>
        <w:t xml:space="preserve"> </w:t>
      </w:r>
      <w:r w:rsidR="00AF20A6" w:rsidRPr="00AF20A6">
        <w:rPr>
          <w:rFonts w:ascii="Times New Roman" w:hAnsi="Times New Roman" w:cs="Times New Roman"/>
          <w:sz w:val="24"/>
          <w:szCs w:val="24"/>
        </w:rPr>
        <w:t>средствами технического творчества, способствующ</w:t>
      </w:r>
      <w:r w:rsidR="00035C44">
        <w:rPr>
          <w:rFonts w:ascii="Times New Roman" w:hAnsi="Times New Roman" w:cs="Times New Roman"/>
          <w:sz w:val="24"/>
          <w:szCs w:val="24"/>
        </w:rPr>
        <w:t>их</w:t>
      </w:r>
      <w:r w:rsidR="00AF20A6" w:rsidRPr="00AF20A6">
        <w:rPr>
          <w:rFonts w:ascii="Times New Roman" w:hAnsi="Times New Roman" w:cs="Times New Roman"/>
          <w:sz w:val="24"/>
          <w:szCs w:val="24"/>
        </w:rPr>
        <w:t xml:space="preserve"> улучшению логических, аналитических компетенций и повышению уровня технической грамотности учащихся.</w:t>
      </w:r>
      <w:r w:rsidR="00AF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E40BBE" w:rsidRPr="007B6826" w:rsidRDefault="00E40BBE" w:rsidP="00C1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42" w:rsidRDefault="007B6826" w:rsidP="00C1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E4D02" w:rsidRPr="007B6826" w:rsidRDefault="008E4D02" w:rsidP="00C1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2AE" w:rsidRPr="00C1444C" w:rsidRDefault="007F42AE" w:rsidP="00C1444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 xml:space="preserve">Создание 3д-моделей в </w:t>
      </w:r>
      <w:r w:rsidRPr="00C1444C">
        <w:rPr>
          <w:rFonts w:ascii="Times New Roman" w:hAnsi="Times New Roman" w:cs="Times New Roman"/>
          <w:b/>
          <w:sz w:val="24"/>
          <w:szCs w:val="24"/>
          <w:lang w:val="en-US"/>
        </w:rPr>
        <w:t>Tinkercad</w:t>
      </w:r>
      <w:r w:rsidRPr="00C1444C">
        <w:rPr>
          <w:rFonts w:ascii="Times New Roman" w:hAnsi="Times New Roman" w:cs="Times New Roman"/>
          <w:b/>
          <w:sz w:val="24"/>
          <w:szCs w:val="24"/>
        </w:rPr>
        <w:t xml:space="preserve"> и печать на 3д принтере</w:t>
      </w:r>
    </w:p>
    <w:p w:rsidR="007B6826" w:rsidRDefault="007B6826" w:rsidP="00C14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создавать простые 3д-модели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Tinkercad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04C">
        <w:rPr>
          <w:rFonts w:ascii="Times New Roman" w:hAnsi="Times New Roman" w:cs="Times New Roman"/>
          <w:sz w:val="24"/>
          <w:szCs w:val="24"/>
        </w:rPr>
        <w:t>Научиться готовить 3д-модели к печати на 3д-принтере. П</w:t>
      </w:r>
      <w:r>
        <w:rPr>
          <w:rFonts w:ascii="Times New Roman" w:hAnsi="Times New Roman" w:cs="Times New Roman"/>
          <w:sz w:val="24"/>
          <w:szCs w:val="24"/>
        </w:rPr>
        <w:t xml:space="preserve">осмотреть работу </w:t>
      </w:r>
      <w:r w:rsidRPr="007B6826">
        <w:rPr>
          <w:rFonts w:ascii="Times New Roman" w:hAnsi="Times New Roman" w:cs="Times New Roman"/>
          <w:sz w:val="24"/>
          <w:szCs w:val="24"/>
        </w:rPr>
        <w:t>3д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6826">
        <w:rPr>
          <w:rFonts w:ascii="Times New Roman" w:hAnsi="Times New Roman" w:cs="Times New Roman"/>
          <w:sz w:val="24"/>
          <w:szCs w:val="24"/>
        </w:rPr>
        <w:t>принтер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042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E5" w:rsidRPr="00C1444C" w:rsidRDefault="00837DE5" w:rsidP="00C144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  <w:lang w:val="en-US"/>
        </w:rPr>
        <w:t>LegoWedo</w:t>
      </w:r>
      <w:r w:rsidRPr="00C1444C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:rsidR="00837DE5" w:rsidRDefault="00837DE5" w:rsidP="00C144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E5">
        <w:rPr>
          <w:rFonts w:ascii="Times New Roman" w:hAnsi="Times New Roman" w:cs="Times New Roman"/>
          <w:color w:val="000000"/>
          <w:sz w:val="24"/>
          <w:szCs w:val="24"/>
        </w:rPr>
        <w:t>Познакомиться с основами робототехники. Научиться создавать простых роботов по предложенной схеме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D8B" w:rsidRPr="00C1444C" w:rsidRDefault="00960372" w:rsidP="00C144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 xml:space="preserve">Создание 3д-моделей </w:t>
      </w:r>
      <w:r w:rsidR="00AB3D8B" w:rsidRPr="00C1444C">
        <w:rPr>
          <w:rFonts w:ascii="Times New Roman" w:hAnsi="Times New Roman" w:cs="Times New Roman"/>
          <w:b/>
          <w:sz w:val="24"/>
          <w:szCs w:val="24"/>
        </w:rPr>
        <w:t>и резка на лазерном гравере</w:t>
      </w:r>
    </w:p>
    <w:p w:rsidR="00AB3D8B" w:rsidRDefault="00AB3D8B" w:rsidP="00C144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программой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CorelDraw</w:t>
      </w:r>
      <w:r>
        <w:rPr>
          <w:rFonts w:ascii="Times New Roman" w:hAnsi="Times New Roman" w:cs="Times New Roman"/>
          <w:color w:val="000000"/>
          <w:sz w:val="24"/>
          <w:szCs w:val="24"/>
        </w:rPr>
        <w:t>, создать макет новогодней игрушки. Загрузить и вырезать игрушки на лазерном станке.</w:t>
      </w:r>
    </w:p>
    <w:p w:rsidR="00C46681" w:rsidRPr="00C1444C" w:rsidRDefault="00C46681" w:rsidP="00C144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>Дополненная реальность</w:t>
      </w:r>
      <w:r w:rsidRPr="00C144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7D4B" w:rsidRDefault="00C46681" w:rsidP="00C144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Научиться использовать технологию, которая добавляет в реальный, физический  мир цифровые объекты.</w:t>
      </w:r>
    </w:p>
    <w:p w:rsidR="00057D4B" w:rsidRPr="00C1444C" w:rsidRDefault="00057D4B" w:rsidP="00C1444C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>Рисование 3Д-ручкой</w:t>
      </w:r>
      <w:r w:rsidRPr="00C14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7D4B" w:rsidRPr="00057D4B" w:rsidRDefault="00057D4B" w:rsidP="00C144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D4B">
        <w:rPr>
          <w:rFonts w:ascii="Times New Roman" w:hAnsi="Times New Roman" w:cs="Times New Roman"/>
          <w:color w:val="000000"/>
          <w:sz w:val="24"/>
          <w:szCs w:val="24"/>
        </w:rPr>
        <w:t>3-D рисование - это создание объемных рисунков и объектов с помощью специальных инструментов - 3D ручек.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4B">
        <w:rPr>
          <w:rFonts w:ascii="Times New Roman" w:hAnsi="Times New Roman" w:cs="Times New Roman"/>
          <w:color w:val="000000"/>
          <w:sz w:val="24"/>
          <w:szCs w:val="24"/>
        </w:rPr>
        <w:t>Рисование 3Д- ручкой   приучает мыслить не в плоскости, а пространственно.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4B">
        <w:rPr>
          <w:rFonts w:ascii="Times New Roman" w:hAnsi="Times New Roman" w:cs="Times New Roman"/>
          <w:color w:val="000000"/>
          <w:sz w:val="24"/>
          <w:szCs w:val="24"/>
        </w:rPr>
        <w:t>Обучающиеся овладевают техникой рисования 3d ручкой, осваивают приёмы и способы конструирования целых объектов из частей, получают начальные навыки цветоведения, понятие о форме и композиции, начинают создавать творческие индивидуальные смысловые работы и сложные многофункциональные изделия.</w:t>
      </w:r>
    </w:p>
    <w:p w:rsidR="004825A4" w:rsidRPr="00C1444C" w:rsidRDefault="00060A2B" w:rsidP="00C1444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>Шахматы</w:t>
      </w:r>
    </w:p>
    <w:p w:rsidR="00A235C4" w:rsidRPr="000F5A17" w:rsidRDefault="00A235C4" w:rsidP="00C144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C4">
        <w:rPr>
          <w:rFonts w:ascii="Times New Roman" w:hAnsi="Times New Roman" w:cs="Times New Roman"/>
          <w:color w:val="000000"/>
          <w:sz w:val="24"/>
          <w:szCs w:val="24"/>
        </w:rPr>
        <w:t>Основная цель занятий  - знакомство учащихся с основами игры в шахматы (правила игры, беговые свойства каждой фигуры – правила перемещения фигур по шахматной доске), формирования интереса к данной игре.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Занятие №1. Тема: «Знакомство с шахматной доской».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История возникновения игры «Шахматы». Правила поведения во время игры в шахматы.     «Устройство» шахматной доски: вертикаль, горизонталь и их обозначение, 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диагональ,    поле.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Тренировочные упражнения: «Найди поле»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Занятие №2. Тема: «Лагерь черных, лагерь белых».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Первое знакомство с пешками и фигурами. Сравнительная ценность фигур.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Тренировочные упражнения: «Где кто живет».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Занятие №3. Тема: «Учимся делать ход».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Как правильно делать ход пешкой, ладьей, слоном, конем, королем и ферзем. Как правильно «съесть» фигуру соперника? Знакомство с понятиями «шах» и «мат»».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Тренировочные упражнения: «Как пройти?», «Спаси короля».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В течение занятий: тренировочные игры в парах сменного состава и обучающие  игры с компьютером.</w:t>
      </w:r>
    </w:p>
    <w:p w:rsidR="00060A2B" w:rsidRPr="00C1444C" w:rsidRDefault="00060A2B" w:rsidP="00C144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>Плетение из бумажной лозы</w:t>
      </w:r>
    </w:p>
    <w:p w:rsidR="008E62FB" w:rsidRDefault="008E62FB" w:rsidP="00C144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FB">
        <w:rPr>
          <w:rFonts w:ascii="Times New Roman" w:hAnsi="Times New Roman" w:cs="Times New Roman"/>
          <w:color w:val="000000"/>
          <w:sz w:val="24"/>
          <w:szCs w:val="24"/>
        </w:rPr>
        <w:t>Программа занятий по плетению из бумажной лозы имеет художественно - прикладную направленность.</w:t>
      </w:r>
    </w:p>
    <w:p w:rsidR="008E62FB" w:rsidRDefault="008E62FB" w:rsidP="00C144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FB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занятий нацелено на формирование культуры творческой личности, приобщение обучающихся к общечеловеческим ценностям через собственное творчество, формирование активной деятельностной позиции.</w:t>
      </w:r>
    </w:p>
    <w:p w:rsidR="008E62FB" w:rsidRPr="008E62FB" w:rsidRDefault="008E62FB" w:rsidP="00C144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FB">
        <w:rPr>
          <w:rFonts w:ascii="Times New Roman" w:hAnsi="Times New Roman" w:cs="Times New Roman"/>
          <w:color w:val="000000"/>
          <w:sz w:val="24"/>
          <w:szCs w:val="24"/>
        </w:rPr>
        <w:t>Цель программы 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техники плетения из газет как художественного способа конструирования из бумаги.</w:t>
      </w:r>
    </w:p>
    <w:p w:rsidR="007F42AE" w:rsidRPr="00C1444C" w:rsidRDefault="007F42AE" w:rsidP="00C144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>Создание мультфильмов</w:t>
      </w:r>
    </w:p>
    <w:p w:rsidR="007F42AE" w:rsidRDefault="007F42AE" w:rsidP="00C14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пластилиновый мультфильм: сделать из пластилина героев, создать покадровую анимацию в программе </w:t>
      </w:r>
      <w:r w:rsidRPr="007F42AE">
        <w:rPr>
          <w:rFonts w:ascii="Times New Roman" w:hAnsi="Times New Roman" w:cs="Times New Roman"/>
          <w:sz w:val="24"/>
          <w:szCs w:val="24"/>
        </w:rPr>
        <w:t>в Stikbot Studio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AE" w:rsidRPr="00C1444C" w:rsidRDefault="007F42AE" w:rsidP="00C144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>Сувениры своими руками</w:t>
      </w:r>
    </w:p>
    <w:p w:rsidR="00035C44" w:rsidRDefault="00035C44" w:rsidP="00C14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04C" w:rsidRPr="007B6826" w:rsidRDefault="0004204C" w:rsidP="00C14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9A6" w:rsidRPr="00FB3B6A" w:rsidRDefault="00100801" w:rsidP="00C14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B6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30F5B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6A63F0">
        <w:rPr>
          <w:rFonts w:ascii="Times New Roman" w:hAnsi="Times New Roman" w:cs="Times New Roman"/>
          <w:b/>
          <w:sz w:val="24"/>
          <w:szCs w:val="24"/>
        </w:rPr>
        <w:t>5</w:t>
      </w:r>
      <w:r w:rsidR="00230F5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"/>
        <w:gridCol w:w="5357"/>
        <w:gridCol w:w="828"/>
        <w:gridCol w:w="2324"/>
      </w:tblGrid>
      <w:tr w:rsidR="00230F5B" w:rsidRPr="00FB3B6A" w:rsidTr="00230F5B">
        <w:tc>
          <w:tcPr>
            <w:tcW w:w="854" w:type="dxa"/>
          </w:tcPr>
          <w:p w:rsidR="00230F5B" w:rsidRPr="00FB3B6A" w:rsidRDefault="00230F5B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30F5B" w:rsidRDefault="00230F5B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тематического раздела</w:t>
            </w:r>
          </w:p>
          <w:p w:rsidR="00230F5B" w:rsidRPr="00FB3B6A" w:rsidRDefault="00230F5B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30F5B" w:rsidRPr="00FB3B6A" w:rsidRDefault="00230F5B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61" w:type="dxa"/>
          </w:tcPr>
          <w:p w:rsidR="00230F5B" w:rsidRPr="00FB3B6A" w:rsidRDefault="00230F5B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5B">
              <w:rPr>
                <w:rFonts w:ascii="Times New Roman" w:hAnsi="Times New Roman" w:cs="Times New Roman"/>
                <w:sz w:val="24"/>
                <w:szCs w:val="24"/>
              </w:rPr>
              <w:t>Рисование 3Д-ручкой</w:t>
            </w:r>
          </w:p>
        </w:tc>
        <w:tc>
          <w:tcPr>
            <w:tcW w:w="8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837DE5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5B">
              <w:rPr>
                <w:rFonts w:ascii="Times New Roman" w:hAnsi="Times New Roman" w:cs="Times New Roman"/>
                <w:sz w:val="24"/>
                <w:szCs w:val="24"/>
              </w:rPr>
              <w:t>LegoWedo</w:t>
            </w:r>
            <w:r w:rsidR="0083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8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3д-моделей </w:t>
            </w:r>
            <w:r w:rsidR="007B68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6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="007B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печать на 3д принтере</w:t>
            </w:r>
          </w:p>
        </w:tc>
        <w:tc>
          <w:tcPr>
            <w:tcW w:w="8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своими руками</w:t>
            </w:r>
          </w:p>
        </w:tc>
        <w:tc>
          <w:tcPr>
            <w:tcW w:w="828" w:type="dxa"/>
          </w:tcPr>
          <w:p w:rsidR="00230F5B" w:rsidRPr="00230F5B" w:rsidRDefault="00B11FD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230F5B" w:rsidTr="00230F5B">
        <w:tc>
          <w:tcPr>
            <w:tcW w:w="854" w:type="dxa"/>
          </w:tcPr>
          <w:p w:rsidR="00230F5B" w:rsidRPr="00230F5B" w:rsidRDefault="00230F5B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Дополненная реальность</w:t>
            </w:r>
          </w:p>
        </w:tc>
        <w:tc>
          <w:tcPr>
            <w:tcW w:w="8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230F5B" w:rsidRPr="00230F5B" w:rsidRDefault="00100902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</w:tr>
      <w:tr w:rsidR="00230F5B" w:rsidTr="00230F5B">
        <w:tc>
          <w:tcPr>
            <w:tcW w:w="854" w:type="dxa"/>
          </w:tcPr>
          <w:p w:rsidR="00230F5B" w:rsidRPr="00230F5B" w:rsidRDefault="00230F5B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3д-моделей в</w:t>
            </w:r>
            <w:r w:rsidR="00060A2B" w:rsidRPr="0006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A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CorelDraw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резка на </w:t>
            </w:r>
            <w:r w:rsidR="00B11FD5">
              <w:rPr>
                <w:rFonts w:ascii="Times New Roman" w:hAnsi="Times New Roman" w:cs="Times New Roman"/>
                <w:sz w:val="24"/>
                <w:szCs w:val="24"/>
              </w:rPr>
              <w:t>лазерном гравере</w:t>
            </w:r>
          </w:p>
        </w:tc>
        <w:tc>
          <w:tcPr>
            <w:tcW w:w="828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</w:tr>
      <w:tr w:rsidR="00B11FD5" w:rsidTr="00230F5B">
        <w:tc>
          <w:tcPr>
            <w:tcW w:w="854" w:type="dxa"/>
          </w:tcPr>
          <w:p w:rsidR="00B11FD5" w:rsidRPr="00230F5B" w:rsidRDefault="00B11FD5" w:rsidP="00C144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11FD5" w:rsidRDefault="0025618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мультфильмов</w:t>
            </w:r>
          </w:p>
        </w:tc>
        <w:tc>
          <w:tcPr>
            <w:tcW w:w="828" w:type="dxa"/>
          </w:tcPr>
          <w:p w:rsidR="00B11FD5" w:rsidRDefault="0025618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B11FD5" w:rsidRDefault="0025618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</w:tr>
      <w:tr w:rsidR="00B11FD5" w:rsidTr="00230F5B">
        <w:tc>
          <w:tcPr>
            <w:tcW w:w="854" w:type="dxa"/>
          </w:tcPr>
          <w:p w:rsidR="00B11FD5" w:rsidRPr="00230F5B" w:rsidRDefault="00B11FD5" w:rsidP="00C144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11FD5" w:rsidRDefault="006A63F0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28" w:type="dxa"/>
          </w:tcPr>
          <w:p w:rsidR="00B11FD5" w:rsidRDefault="006A63F0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</w:tcPr>
          <w:p w:rsidR="00B11FD5" w:rsidRDefault="00B11FD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B8" w:rsidRDefault="00C918B8" w:rsidP="00C1444C">
      <w:pPr>
        <w:spacing w:after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1"/>
        <w:gridCol w:w="1454"/>
        <w:gridCol w:w="3961"/>
        <w:gridCol w:w="2709"/>
      </w:tblGrid>
      <w:tr w:rsidR="00B11FD5" w:rsidTr="00470607">
        <w:tc>
          <w:tcPr>
            <w:tcW w:w="1258" w:type="dxa"/>
            <w:shd w:val="clear" w:color="auto" w:fill="auto"/>
          </w:tcPr>
          <w:p w:rsidR="00B11FD5" w:rsidRPr="00B11FD5" w:rsidRDefault="00B11FD5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11FD5" w:rsidRPr="00B11FD5" w:rsidRDefault="00B11FD5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9" w:type="dxa"/>
            <w:shd w:val="clear" w:color="auto" w:fill="auto"/>
          </w:tcPr>
          <w:p w:rsidR="00B11FD5" w:rsidRPr="00B11FD5" w:rsidRDefault="00B11FD5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771" w:type="dxa"/>
            <w:shd w:val="clear" w:color="auto" w:fill="auto"/>
          </w:tcPr>
          <w:p w:rsidR="00B11FD5" w:rsidRPr="00B11FD5" w:rsidRDefault="00B11FD5" w:rsidP="00C1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1FD5" w:rsidTr="00470607">
        <w:tc>
          <w:tcPr>
            <w:tcW w:w="1258" w:type="dxa"/>
            <w:shd w:val="clear" w:color="auto" w:fill="DBE5F1" w:themeFill="accent1" w:themeFillTint="33"/>
          </w:tcPr>
          <w:p w:rsidR="00B11FD5" w:rsidRPr="00B11FD5" w:rsidRDefault="00B11FD5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B11FD5" w:rsidRPr="00B11FD5" w:rsidRDefault="00B11FD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E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B11FD5" w:rsidRPr="00B11FD5" w:rsidRDefault="00B11FD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3д-ручка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B11FD5" w:rsidRPr="00B11FD5" w:rsidRDefault="00B11FD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</w:tr>
      <w:tr w:rsidR="00256185" w:rsidTr="00470607">
        <w:tc>
          <w:tcPr>
            <w:tcW w:w="1258" w:type="dxa"/>
            <w:shd w:val="clear" w:color="auto" w:fill="DBE5F1" w:themeFill="accent1" w:themeFillTint="33"/>
          </w:tcPr>
          <w:p w:rsidR="00256185" w:rsidRPr="00B11FD5" w:rsidRDefault="00256185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256185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256185" w:rsidRPr="00256185" w:rsidRDefault="0025618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256185" w:rsidRPr="00256185" w:rsidRDefault="00256185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</w:tc>
      </w:tr>
      <w:tr w:rsidR="00A02431" w:rsidTr="00470607">
        <w:tc>
          <w:tcPr>
            <w:tcW w:w="1258" w:type="dxa"/>
            <w:shd w:val="clear" w:color="auto" w:fill="DBE5F1" w:themeFill="accent1" w:themeFillTint="33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Н.В.</w:t>
            </w:r>
          </w:p>
        </w:tc>
      </w:tr>
      <w:tr w:rsidR="00A02431" w:rsidTr="00470607">
        <w:tc>
          <w:tcPr>
            <w:tcW w:w="1258" w:type="dxa"/>
            <w:shd w:val="clear" w:color="auto" w:fill="DBE5F1" w:themeFill="accent1" w:themeFillTint="33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Новому году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(1 гр)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(2 гр)</w:t>
            </w:r>
          </w:p>
        </w:tc>
      </w:tr>
      <w:tr w:rsidR="00A02431" w:rsidTr="00470607">
        <w:tc>
          <w:tcPr>
            <w:tcW w:w="1258" w:type="dxa"/>
            <w:shd w:val="clear" w:color="auto" w:fill="DBE5F1" w:themeFill="accent1" w:themeFillTint="33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Новому году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(2 гр)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(1 гр)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4079" w:type="dxa"/>
            <w:shd w:val="clear" w:color="auto" w:fill="auto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Создание Новогодних сувениров</w:t>
            </w:r>
          </w:p>
        </w:tc>
        <w:tc>
          <w:tcPr>
            <w:tcW w:w="2771" w:type="dxa"/>
            <w:shd w:val="clear" w:color="auto" w:fill="auto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4079" w:type="dxa"/>
            <w:shd w:val="clear" w:color="auto" w:fill="auto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мультфильмов</w:t>
            </w:r>
          </w:p>
        </w:tc>
        <w:tc>
          <w:tcPr>
            <w:tcW w:w="2771" w:type="dxa"/>
            <w:shd w:val="clear" w:color="auto" w:fill="auto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С.Г.(1)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О.Е.(2)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4079" w:type="dxa"/>
            <w:shd w:val="clear" w:color="auto" w:fill="auto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мультфильмов</w:t>
            </w:r>
          </w:p>
        </w:tc>
        <w:tc>
          <w:tcPr>
            <w:tcW w:w="2771" w:type="dxa"/>
            <w:shd w:val="clear" w:color="auto" w:fill="auto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С.Г.(2)</w:t>
            </w:r>
          </w:p>
          <w:p w:rsidR="00A02431" w:rsidRPr="00B11FD5" w:rsidRDefault="00060A2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</w:t>
            </w:r>
            <w:r w:rsidR="00A02431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4079" w:type="dxa"/>
            <w:shd w:val="clear" w:color="auto" w:fill="auto"/>
          </w:tcPr>
          <w:p w:rsidR="00A02431" w:rsidRPr="00B11FD5" w:rsidRDefault="00863FD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эпоксидной смолы. …</w:t>
            </w:r>
          </w:p>
        </w:tc>
        <w:tc>
          <w:tcPr>
            <w:tcW w:w="2771" w:type="dxa"/>
            <w:shd w:val="clear" w:color="auto" w:fill="auto"/>
          </w:tcPr>
          <w:p w:rsidR="00A02431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  <w:r w:rsidR="00A02431">
              <w:rPr>
                <w:rFonts w:ascii="Times New Roman" w:hAnsi="Times New Roman" w:cs="Times New Roman"/>
                <w:sz w:val="24"/>
                <w:szCs w:val="24"/>
              </w:rPr>
              <w:t xml:space="preserve"> (1 гр)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(2 гр)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4079" w:type="dxa"/>
            <w:shd w:val="clear" w:color="auto" w:fill="auto"/>
          </w:tcPr>
          <w:p w:rsidR="00A02431" w:rsidRPr="00B11FD5" w:rsidRDefault="00863FDB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фоамирана. Сувениры к 8 Марта</w:t>
            </w:r>
          </w:p>
        </w:tc>
        <w:tc>
          <w:tcPr>
            <w:tcW w:w="2771" w:type="dxa"/>
            <w:shd w:val="clear" w:color="auto" w:fill="auto"/>
          </w:tcPr>
          <w:p w:rsidR="00A02431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(2 гр)</w:t>
            </w:r>
          </w:p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(1 гр)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4079" w:type="dxa"/>
            <w:shd w:val="clear" w:color="auto" w:fill="auto"/>
          </w:tcPr>
          <w:p w:rsidR="00A02431" w:rsidRPr="0025618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</w:p>
        </w:tc>
        <w:tc>
          <w:tcPr>
            <w:tcW w:w="2771" w:type="dxa"/>
            <w:shd w:val="clear" w:color="auto" w:fill="auto"/>
          </w:tcPr>
          <w:p w:rsidR="00A02431" w:rsidRPr="0025618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4079" w:type="dxa"/>
            <w:shd w:val="clear" w:color="auto" w:fill="auto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камнях</w:t>
            </w:r>
          </w:p>
        </w:tc>
        <w:tc>
          <w:tcPr>
            <w:tcW w:w="2771" w:type="dxa"/>
            <w:shd w:val="clear" w:color="auto" w:fill="auto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A02431" w:rsidTr="00470607">
        <w:tc>
          <w:tcPr>
            <w:tcW w:w="1258" w:type="dxa"/>
            <w:shd w:val="clear" w:color="auto" w:fill="auto"/>
          </w:tcPr>
          <w:p w:rsidR="00A02431" w:rsidRPr="00B11FD5" w:rsidRDefault="00A02431" w:rsidP="00C144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02431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4079" w:type="dxa"/>
            <w:shd w:val="clear" w:color="auto" w:fill="auto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Броши в технике «Канзаши» к 9 Мая</w:t>
            </w:r>
          </w:p>
        </w:tc>
        <w:tc>
          <w:tcPr>
            <w:tcW w:w="2771" w:type="dxa"/>
            <w:shd w:val="clear" w:color="auto" w:fill="auto"/>
          </w:tcPr>
          <w:p w:rsidR="00A02431" w:rsidRPr="00B11FD5" w:rsidRDefault="00A02431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2B0184" w:rsidTr="00470607">
        <w:tc>
          <w:tcPr>
            <w:tcW w:w="1258" w:type="dxa"/>
            <w:shd w:val="clear" w:color="auto" w:fill="auto"/>
          </w:tcPr>
          <w:p w:rsidR="002B0184" w:rsidRPr="008E4D02" w:rsidRDefault="002B0184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0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9C2385" w:rsidRPr="008E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:rsidR="002B0184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4079" w:type="dxa"/>
            <w:shd w:val="clear" w:color="auto" w:fill="auto"/>
          </w:tcPr>
          <w:p w:rsidR="002B0184" w:rsidRDefault="002B0184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2B0184" w:rsidRPr="00B11FD5" w:rsidRDefault="002B0184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Дополненная реальность</w:t>
            </w:r>
          </w:p>
        </w:tc>
        <w:tc>
          <w:tcPr>
            <w:tcW w:w="2771" w:type="dxa"/>
            <w:shd w:val="clear" w:color="auto" w:fill="auto"/>
          </w:tcPr>
          <w:p w:rsidR="002B0184" w:rsidRDefault="002B0184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</w:t>
            </w:r>
          </w:p>
          <w:p w:rsidR="002B0184" w:rsidRPr="00B11FD5" w:rsidRDefault="00CE743A" w:rsidP="00C1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</w:tr>
    </w:tbl>
    <w:p w:rsidR="00470607" w:rsidRDefault="00470607" w:rsidP="00C1444C">
      <w:pPr>
        <w:spacing w:after="0"/>
        <w:jc w:val="both"/>
      </w:pPr>
    </w:p>
    <w:p w:rsidR="00470607" w:rsidRDefault="00470607" w:rsidP="00C1444C">
      <w:pPr>
        <w:jc w:val="both"/>
      </w:pPr>
      <w:r>
        <w:br w:type="page"/>
      </w:r>
    </w:p>
    <w:tbl>
      <w:tblPr>
        <w:tblStyle w:val="a6"/>
        <w:tblpPr w:leftFromText="180" w:rightFromText="180" w:tblpY="614"/>
        <w:tblW w:w="0" w:type="auto"/>
        <w:tblLook w:val="04A0" w:firstRow="1" w:lastRow="0" w:firstColumn="1" w:lastColumn="0" w:noHBand="0" w:noVBand="1"/>
      </w:tblPr>
      <w:tblGrid>
        <w:gridCol w:w="814"/>
        <w:gridCol w:w="1320"/>
        <w:gridCol w:w="3023"/>
        <w:gridCol w:w="2178"/>
        <w:gridCol w:w="1695"/>
      </w:tblGrid>
      <w:tr w:rsidR="00470607" w:rsidTr="00F16CB7">
        <w:trPr>
          <w:trHeight w:val="1138"/>
        </w:trPr>
        <w:tc>
          <w:tcPr>
            <w:tcW w:w="814" w:type="dxa"/>
          </w:tcPr>
          <w:p w:rsidR="00470607" w:rsidRPr="00B11FD5" w:rsidRDefault="00470607" w:rsidP="0053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470607" w:rsidRPr="00B11FD5" w:rsidRDefault="00470607" w:rsidP="0053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3" w:type="dxa"/>
          </w:tcPr>
          <w:p w:rsidR="00470607" w:rsidRPr="00B11FD5" w:rsidRDefault="00470607" w:rsidP="0053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178" w:type="dxa"/>
          </w:tcPr>
          <w:p w:rsidR="00470607" w:rsidRPr="00B11FD5" w:rsidRDefault="00470607" w:rsidP="0053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695" w:type="dxa"/>
          </w:tcPr>
          <w:p w:rsidR="00470607" w:rsidRPr="00B11FD5" w:rsidRDefault="00470607" w:rsidP="0053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70607" w:rsidTr="00F16CB7">
        <w:trPr>
          <w:trHeight w:val="567"/>
        </w:trPr>
        <w:tc>
          <w:tcPr>
            <w:tcW w:w="814" w:type="dxa"/>
          </w:tcPr>
          <w:p w:rsidR="00470607" w:rsidRPr="00B11FD5" w:rsidRDefault="00470607" w:rsidP="00532B8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3023" w:type="dxa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3д-ручка</w:t>
            </w:r>
          </w:p>
        </w:tc>
        <w:tc>
          <w:tcPr>
            <w:tcW w:w="2178" w:type="dxa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  <w:tc>
          <w:tcPr>
            <w:tcW w:w="1695" w:type="dxa"/>
          </w:tcPr>
          <w:p w:rsidR="00470607" w:rsidRDefault="00470607" w:rsidP="00532B86">
            <w:r w:rsidRPr="00C405A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0607" w:rsidTr="00F16CB7">
        <w:trPr>
          <w:trHeight w:val="567"/>
        </w:trPr>
        <w:tc>
          <w:tcPr>
            <w:tcW w:w="814" w:type="dxa"/>
          </w:tcPr>
          <w:p w:rsidR="00470607" w:rsidRPr="00B11FD5" w:rsidRDefault="00470607" w:rsidP="00532B8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023" w:type="dxa"/>
            <w:shd w:val="clear" w:color="auto" w:fill="auto"/>
          </w:tcPr>
          <w:p w:rsidR="00470607" w:rsidRPr="0025618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</w:p>
        </w:tc>
        <w:tc>
          <w:tcPr>
            <w:tcW w:w="2178" w:type="dxa"/>
            <w:shd w:val="clear" w:color="auto" w:fill="auto"/>
          </w:tcPr>
          <w:p w:rsidR="00470607" w:rsidRPr="0025618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</w:tc>
        <w:tc>
          <w:tcPr>
            <w:tcW w:w="1695" w:type="dxa"/>
            <w:shd w:val="clear" w:color="auto" w:fill="auto"/>
          </w:tcPr>
          <w:p w:rsidR="00470607" w:rsidRDefault="00470607" w:rsidP="00532B86">
            <w:r w:rsidRPr="00C405A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0607" w:rsidTr="00F16CB7">
        <w:trPr>
          <w:trHeight w:val="2276"/>
        </w:trPr>
        <w:tc>
          <w:tcPr>
            <w:tcW w:w="814" w:type="dxa"/>
          </w:tcPr>
          <w:p w:rsidR="00470607" w:rsidRPr="00B11FD5" w:rsidRDefault="00470607" w:rsidP="00532B8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3023" w:type="dxa"/>
            <w:shd w:val="clear" w:color="auto" w:fill="auto"/>
          </w:tcPr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Новому году</w:t>
            </w:r>
          </w:p>
        </w:tc>
        <w:tc>
          <w:tcPr>
            <w:tcW w:w="2178" w:type="dxa"/>
            <w:shd w:val="clear" w:color="auto" w:fill="auto"/>
          </w:tcPr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(1 гр)</w:t>
            </w:r>
          </w:p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(2 гр)</w:t>
            </w:r>
          </w:p>
        </w:tc>
        <w:tc>
          <w:tcPr>
            <w:tcW w:w="1695" w:type="dxa"/>
            <w:shd w:val="clear" w:color="auto" w:fill="auto"/>
          </w:tcPr>
          <w:p w:rsidR="00470607" w:rsidRDefault="00470607" w:rsidP="00532B86">
            <w:r w:rsidRPr="00C405A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0607" w:rsidTr="00F16CB7">
        <w:trPr>
          <w:trHeight w:val="2249"/>
        </w:trPr>
        <w:tc>
          <w:tcPr>
            <w:tcW w:w="814" w:type="dxa"/>
          </w:tcPr>
          <w:p w:rsidR="00470607" w:rsidRPr="00B11FD5" w:rsidRDefault="00470607" w:rsidP="00532B8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3023" w:type="dxa"/>
            <w:shd w:val="clear" w:color="auto" w:fill="auto"/>
          </w:tcPr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470607" w:rsidRPr="0025618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Новому году</w:t>
            </w:r>
          </w:p>
        </w:tc>
        <w:tc>
          <w:tcPr>
            <w:tcW w:w="2178" w:type="dxa"/>
            <w:shd w:val="clear" w:color="auto" w:fill="auto"/>
          </w:tcPr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(2 гр)</w:t>
            </w:r>
          </w:p>
          <w:p w:rsidR="00470607" w:rsidRPr="0025618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(1 гр)</w:t>
            </w:r>
          </w:p>
        </w:tc>
        <w:tc>
          <w:tcPr>
            <w:tcW w:w="1695" w:type="dxa"/>
            <w:shd w:val="clear" w:color="auto" w:fill="auto"/>
          </w:tcPr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0607" w:rsidTr="00F16CB7">
        <w:trPr>
          <w:trHeight w:val="567"/>
        </w:trPr>
        <w:tc>
          <w:tcPr>
            <w:tcW w:w="814" w:type="dxa"/>
          </w:tcPr>
          <w:p w:rsidR="00470607" w:rsidRPr="00B11FD5" w:rsidRDefault="00470607" w:rsidP="00532B8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023" w:type="dxa"/>
            <w:shd w:val="clear" w:color="auto" w:fill="auto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178" w:type="dxa"/>
            <w:shd w:val="clear" w:color="auto" w:fill="auto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Н.В.</w:t>
            </w:r>
          </w:p>
        </w:tc>
        <w:tc>
          <w:tcPr>
            <w:tcW w:w="1695" w:type="dxa"/>
            <w:shd w:val="clear" w:color="auto" w:fill="auto"/>
          </w:tcPr>
          <w:p w:rsidR="00470607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0607" w:rsidTr="00F16CB7">
        <w:trPr>
          <w:trHeight w:val="567"/>
        </w:trPr>
        <w:tc>
          <w:tcPr>
            <w:tcW w:w="814" w:type="dxa"/>
          </w:tcPr>
          <w:p w:rsidR="00470607" w:rsidRPr="00B11FD5" w:rsidRDefault="00470607" w:rsidP="00532B8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70607" w:rsidRPr="00B11FD5" w:rsidRDefault="00470607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</w:tc>
        <w:tc>
          <w:tcPr>
            <w:tcW w:w="3023" w:type="dxa"/>
            <w:shd w:val="clear" w:color="auto" w:fill="auto"/>
          </w:tcPr>
          <w:p w:rsidR="00470607" w:rsidRPr="007F6FD9" w:rsidRDefault="007F6FD9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178" w:type="dxa"/>
            <w:shd w:val="clear" w:color="auto" w:fill="auto"/>
          </w:tcPr>
          <w:p w:rsidR="00470607" w:rsidRPr="00B11FD5" w:rsidRDefault="007F6FD9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</w:t>
            </w:r>
          </w:p>
        </w:tc>
        <w:tc>
          <w:tcPr>
            <w:tcW w:w="1695" w:type="dxa"/>
            <w:shd w:val="clear" w:color="auto" w:fill="auto"/>
          </w:tcPr>
          <w:p w:rsidR="00470607" w:rsidRDefault="00DF56B4" w:rsidP="005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F6FD9" w:rsidTr="00F16CB7">
        <w:trPr>
          <w:trHeight w:val="567"/>
        </w:trPr>
        <w:tc>
          <w:tcPr>
            <w:tcW w:w="814" w:type="dxa"/>
          </w:tcPr>
          <w:p w:rsidR="007F6FD9" w:rsidRPr="00B11FD5" w:rsidRDefault="007F6FD9" w:rsidP="007F6FD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023" w:type="dxa"/>
            <w:shd w:val="clear" w:color="auto" w:fill="auto"/>
          </w:tcPr>
          <w:p w:rsidR="007F6FD9" w:rsidRPr="007F6FD9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178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</w:t>
            </w:r>
          </w:p>
        </w:tc>
        <w:tc>
          <w:tcPr>
            <w:tcW w:w="1695" w:type="dxa"/>
            <w:shd w:val="clear" w:color="auto" w:fill="auto"/>
          </w:tcPr>
          <w:p w:rsidR="007F6FD9" w:rsidRDefault="00DF56B4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F6FD9" w:rsidTr="00F16CB7">
        <w:trPr>
          <w:trHeight w:val="567"/>
        </w:trPr>
        <w:tc>
          <w:tcPr>
            <w:tcW w:w="814" w:type="dxa"/>
          </w:tcPr>
          <w:p w:rsidR="007F6FD9" w:rsidRPr="00B11FD5" w:rsidRDefault="007F6FD9" w:rsidP="007F6FD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</w:p>
        </w:tc>
        <w:tc>
          <w:tcPr>
            <w:tcW w:w="3023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Изолон</w:t>
            </w:r>
          </w:p>
        </w:tc>
        <w:tc>
          <w:tcPr>
            <w:tcW w:w="2178" w:type="dxa"/>
            <w:shd w:val="clear" w:color="auto" w:fill="auto"/>
          </w:tcPr>
          <w:p w:rsidR="007F6FD9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  <w:tc>
          <w:tcPr>
            <w:tcW w:w="1695" w:type="dxa"/>
            <w:shd w:val="clear" w:color="auto" w:fill="auto"/>
          </w:tcPr>
          <w:p w:rsidR="007F6FD9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D9" w:rsidTr="00F16CB7">
        <w:trPr>
          <w:trHeight w:val="567"/>
        </w:trPr>
        <w:tc>
          <w:tcPr>
            <w:tcW w:w="814" w:type="dxa"/>
          </w:tcPr>
          <w:p w:rsidR="007F6FD9" w:rsidRPr="00B11FD5" w:rsidRDefault="007F6FD9" w:rsidP="007F6FD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023" w:type="dxa"/>
            <w:shd w:val="clear" w:color="auto" w:fill="auto"/>
          </w:tcPr>
          <w:p w:rsidR="007F6FD9" w:rsidRPr="007F6FD9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Эпоксидная смола. Рисование на камнях</w:t>
            </w:r>
          </w:p>
        </w:tc>
        <w:tc>
          <w:tcPr>
            <w:tcW w:w="2178" w:type="dxa"/>
            <w:shd w:val="clear" w:color="auto" w:fill="auto"/>
          </w:tcPr>
          <w:p w:rsidR="007F6FD9" w:rsidRDefault="00487CA8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  <w:p w:rsidR="00487CA8" w:rsidRPr="00B11FD5" w:rsidRDefault="00487CA8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  <w:tc>
          <w:tcPr>
            <w:tcW w:w="1695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D9" w:rsidTr="00F16CB7">
        <w:trPr>
          <w:trHeight w:val="567"/>
        </w:trPr>
        <w:tc>
          <w:tcPr>
            <w:tcW w:w="814" w:type="dxa"/>
          </w:tcPr>
          <w:p w:rsidR="007F6FD9" w:rsidRPr="00B11FD5" w:rsidRDefault="007F6FD9" w:rsidP="007F6FD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3023" w:type="dxa"/>
            <w:shd w:val="clear" w:color="auto" w:fill="auto"/>
          </w:tcPr>
          <w:p w:rsidR="007F6FD9" w:rsidRPr="007F6FD9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="00487CA8">
              <w:rPr>
                <w:rFonts w:ascii="Times New Roman" w:hAnsi="Times New Roman" w:cs="Times New Roman"/>
                <w:sz w:val="24"/>
                <w:szCs w:val="24"/>
              </w:rPr>
              <w:t xml:space="preserve"> Квадрокоптеры.</w:t>
            </w:r>
          </w:p>
        </w:tc>
        <w:tc>
          <w:tcPr>
            <w:tcW w:w="2178" w:type="dxa"/>
            <w:shd w:val="clear" w:color="auto" w:fill="auto"/>
          </w:tcPr>
          <w:p w:rsidR="00487CA8" w:rsidRDefault="00487CA8" w:rsidP="004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  <w:p w:rsidR="007F6FD9" w:rsidRPr="00B11FD5" w:rsidRDefault="00487CA8" w:rsidP="004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  <w:tc>
          <w:tcPr>
            <w:tcW w:w="1695" w:type="dxa"/>
            <w:shd w:val="clear" w:color="auto" w:fill="auto"/>
          </w:tcPr>
          <w:p w:rsidR="007F6FD9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D9" w:rsidTr="00F16CB7">
        <w:trPr>
          <w:trHeight w:val="543"/>
        </w:trPr>
        <w:tc>
          <w:tcPr>
            <w:tcW w:w="814" w:type="dxa"/>
          </w:tcPr>
          <w:p w:rsidR="007F6FD9" w:rsidRPr="00B11FD5" w:rsidRDefault="007F6FD9" w:rsidP="007F6FD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F6FD9" w:rsidRPr="00B11FD5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023" w:type="dxa"/>
            <w:shd w:val="clear" w:color="auto" w:fill="auto"/>
          </w:tcPr>
          <w:p w:rsidR="007F6FD9" w:rsidRPr="00B11FD5" w:rsidRDefault="00487CA8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2178" w:type="dxa"/>
            <w:shd w:val="clear" w:color="auto" w:fill="auto"/>
          </w:tcPr>
          <w:p w:rsidR="00487CA8" w:rsidRDefault="00487CA8" w:rsidP="004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  <w:p w:rsidR="007F6FD9" w:rsidRPr="00B11FD5" w:rsidRDefault="00487CA8" w:rsidP="004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  <w:tc>
          <w:tcPr>
            <w:tcW w:w="1695" w:type="dxa"/>
            <w:shd w:val="clear" w:color="auto" w:fill="auto"/>
          </w:tcPr>
          <w:p w:rsidR="007F6FD9" w:rsidRDefault="007F6FD9" w:rsidP="007F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:rsidTr="00F16CB7">
        <w:trPr>
          <w:trHeight w:val="567"/>
        </w:trPr>
        <w:tc>
          <w:tcPr>
            <w:tcW w:w="814" w:type="dxa"/>
          </w:tcPr>
          <w:p w:rsidR="00EA4F01" w:rsidRPr="00B11FD5" w:rsidRDefault="00EA4F01" w:rsidP="00EA4F0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EA4F01" w:rsidRPr="00B11FD5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023" w:type="dxa"/>
            <w:shd w:val="clear" w:color="auto" w:fill="auto"/>
          </w:tcPr>
          <w:p w:rsidR="00EA4F01" w:rsidRPr="00B11FD5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Броши в технике «Канзаши» к 9 Мая</w:t>
            </w:r>
          </w:p>
        </w:tc>
        <w:tc>
          <w:tcPr>
            <w:tcW w:w="2178" w:type="dxa"/>
            <w:shd w:val="clear" w:color="auto" w:fill="auto"/>
          </w:tcPr>
          <w:p w:rsidR="00EA4F01" w:rsidRPr="00B11FD5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  <w:tc>
          <w:tcPr>
            <w:tcW w:w="1695" w:type="dxa"/>
            <w:shd w:val="clear" w:color="auto" w:fill="auto"/>
          </w:tcPr>
          <w:p w:rsidR="00EA4F01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:rsidTr="00F16CB7">
        <w:trPr>
          <w:trHeight w:val="567"/>
        </w:trPr>
        <w:tc>
          <w:tcPr>
            <w:tcW w:w="814" w:type="dxa"/>
          </w:tcPr>
          <w:p w:rsidR="00EA4F01" w:rsidRPr="00B11FD5" w:rsidRDefault="00EA4F01" w:rsidP="00EA4F0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EA4F01" w:rsidRPr="00B11FD5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023" w:type="dxa"/>
            <w:shd w:val="clear" w:color="auto" w:fill="auto"/>
          </w:tcPr>
          <w:p w:rsidR="00EA4F01" w:rsidRPr="00487CA8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</w:p>
        </w:tc>
        <w:tc>
          <w:tcPr>
            <w:tcW w:w="2178" w:type="dxa"/>
            <w:shd w:val="clear" w:color="auto" w:fill="auto"/>
          </w:tcPr>
          <w:p w:rsidR="00EA4F01" w:rsidRPr="00B11FD5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</w:tc>
        <w:tc>
          <w:tcPr>
            <w:tcW w:w="1695" w:type="dxa"/>
            <w:shd w:val="clear" w:color="auto" w:fill="auto"/>
          </w:tcPr>
          <w:p w:rsidR="00EA4F01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D5" w:rsidRPr="00532B86" w:rsidRDefault="00532B86" w:rsidP="007B6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Проведённые занятия.</w:t>
      </w:r>
    </w:p>
    <w:sectPr w:rsidR="00B11FD5" w:rsidRPr="00532B86" w:rsidSect="00CB5D8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7A" w:rsidRDefault="0095157A" w:rsidP="00CB5D89">
      <w:pPr>
        <w:spacing w:after="0" w:line="240" w:lineRule="auto"/>
      </w:pPr>
      <w:r>
        <w:separator/>
      </w:r>
    </w:p>
  </w:endnote>
  <w:endnote w:type="continuationSeparator" w:id="0">
    <w:p w:rsidR="0095157A" w:rsidRDefault="0095157A" w:rsidP="00CB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400725"/>
      <w:docPartObj>
        <w:docPartGallery w:val="Page Numbers (Bottom of Page)"/>
        <w:docPartUnique/>
      </w:docPartObj>
    </w:sdtPr>
    <w:sdtEndPr/>
    <w:sdtContent>
      <w:p w:rsidR="00CB5D89" w:rsidRDefault="00CB5D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03">
          <w:rPr>
            <w:noProof/>
          </w:rPr>
          <w:t>2</w:t>
        </w:r>
        <w:r>
          <w:fldChar w:fldCharType="end"/>
        </w:r>
      </w:p>
    </w:sdtContent>
  </w:sdt>
  <w:p w:rsidR="00CB5D89" w:rsidRDefault="00CB5D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7A" w:rsidRDefault="0095157A" w:rsidP="00CB5D89">
      <w:pPr>
        <w:spacing w:after="0" w:line="240" w:lineRule="auto"/>
      </w:pPr>
      <w:r>
        <w:separator/>
      </w:r>
    </w:p>
  </w:footnote>
  <w:footnote w:type="continuationSeparator" w:id="0">
    <w:p w:rsidR="0095157A" w:rsidRDefault="0095157A" w:rsidP="00CB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557"/>
    <w:multiLevelType w:val="hybridMultilevel"/>
    <w:tmpl w:val="CBAE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487121"/>
    <w:multiLevelType w:val="hybridMultilevel"/>
    <w:tmpl w:val="ED0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07B"/>
    <w:multiLevelType w:val="hybridMultilevel"/>
    <w:tmpl w:val="ED0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0553"/>
    <w:multiLevelType w:val="multilevel"/>
    <w:tmpl w:val="EEEA0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ED0EFC"/>
    <w:multiLevelType w:val="hybridMultilevel"/>
    <w:tmpl w:val="37646D48"/>
    <w:lvl w:ilvl="0" w:tplc="34B2EF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11283"/>
    <w:multiLevelType w:val="multilevel"/>
    <w:tmpl w:val="CC1C0A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0D20BC"/>
    <w:multiLevelType w:val="hybridMultilevel"/>
    <w:tmpl w:val="84401C8A"/>
    <w:lvl w:ilvl="0" w:tplc="90E62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647AB1"/>
    <w:multiLevelType w:val="hybridMultilevel"/>
    <w:tmpl w:val="ED0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268"/>
    <w:multiLevelType w:val="hybridMultilevel"/>
    <w:tmpl w:val="753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6"/>
    <w:rsid w:val="00035C44"/>
    <w:rsid w:val="0004204C"/>
    <w:rsid w:val="00057D4B"/>
    <w:rsid w:val="00060A2B"/>
    <w:rsid w:val="0009166C"/>
    <w:rsid w:val="000A7C8F"/>
    <w:rsid w:val="000F5A17"/>
    <w:rsid w:val="00100801"/>
    <w:rsid w:val="00100902"/>
    <w:rsid w:val="001200FF"/>
    <w:rsid w:val="00170425"/>
    <w:rsid w:val="001A31A2"/>
    <w:rsid w:val="001D57C1"/>
    <w:rsid w:val="002029A6"/>
    <w:rsid w:val="00230F5B"/>
    <w:rsid w:val="00256185"/>
    <w:rsid w:val="002A3935"/>
    <w:rsid w:val="002B0184"/>
    <w:rsid w:val="003343E6"/>
    <w:rsid w:val="004429C4"/>
    <w:rsid w:val="004512BF"/>
    <w:rsid w:val="00470607"/>
    <w:rsid w:val="004825A4"/>
    <w:rsid w:val="00487CA8"/>
    <w:rsid w:val="004F544B"/>
    <w:rsid w:val="00532B86"/>
    <w:rsid w:val="00586407"/>
    <w:rsid w:val="0059360A"/>
    <w:rsid w:val="006230C1"/>
    <w:rsid w:val="006311B5"/>
    <w:rsid w:val="0063328C"/>
    <w:rsid w:val="006A63F0"/>
    <w:rsid w:val="006B620F"/>
    <w:rsid w:val="00752ACF"/>
    <w:rsid w:val="00767B9B"/>
    <w:rsid w:val="0079594A"/>
    <w:rsid w:val="007B6826"/>
    <w:rsid w:val="007F42AE"/>
    <w:rsid w:val="007F6FD9"/>
    <w:rsid w:val="0080250A"/>
    <w:rsid w:val="00807C64"/>
    <w:rsid w:val="0083015D"/>
    <w:rsid w:val="00837DE5"/>
    <w:rsid w:val="00842D6F"/>
    <w:rsid w:val="00863FDB"/>
    <w:rsid w:val="008A5560"/>
    <w:rsid w:val="008E4D02"/>
    <w:rsid w:val="008E5438"/>
    <w:rsid w:val="008E62FB"/>
    <w:rsid w:val="008F5E89"/>
    <w:rsid w:val="00924D0E"/>
    <w:rsid w:val="00932663"/>
    <w:rsid w:val="0095157A"/>
    <w:rsid w:val="00960372"/>
    <w:rsid w:val="0099169C"/>
    <w:rsid w:val="009C2385"/>
    <w:rsid w:val="00A02431"/>
    <w:rsid w:val="00A235C4"/>
    <w:rsid w:val="00A33C42"/>
    <w:rsid w:val="00A61ADB"/>
    <w:rsid w:val="00A837A4"/>
    <w:rsid w:val="00AB3D8B"/>
    <w:rsid w:val="00AF20A6"/>
    <w:rsid w:val="00B11FD5"/>
    <w:rsid w:val="00B570CB"/>
    <w:rsid w:val="00B72FC5"/>
    <w:rsid w:val="00BF3FD9"/>
    <w:rsid w:val="00C1444C"/>
    <w:rsid w:val="00C46681"/>
    <w:rsid w:val="00C60150"/>
    <w:rsid w:val="00C6113D"/>
    <w:rsid w:val="00C918B8"/>
    <w:rsid w:val="00CB5D89"/>
    <w:rsid w:val="00CC49C6"/>
    <w:rsid w:val="00CD5FE9"/>
    <w:rsid w:val="00CD7103"/>
    <w:rsid w:val="00CE743A"/>
    <w:rsid w:val="00CF76AE"/>
    <w:rsid w:val="00D51AB1"/>
    <w:rsid w:val="00D7400D"/>
    <w:rsid w:val="00DF56B4"/>
    <w:rsid w:val="00E07211"/>
    <w:rsid w:val="00E11AF8"/>
    <w:rsid w:val="00E12B72"/>
    <w:rsid w:val="00E24B04"/>
    <w:rsid w:val="00E40BBE"/>
    <w:rsid w:val="00E7734D"/>
    <w:rsid w:val="00EA4F01"/>
    <w:rsid w:val="00F00E52"/>
    <w:rsid w:val="00F16CB7"/>
    <w:rsid w:val="00F419DC"/>
    <w:rsid w:val="00F95203"/>
    <w:rsid w:val="00FB3B6A"/>
    <w:rsid w:val="00FE6FA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A7484-86DC-4B03-89F4-7CDF10B2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51AB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1AB1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429C4"/>
    <w:pPr>
      <w:ind w:left="720"/>
      <w:contextualSpacing/>
    </w:pPr>
  </w:style>
  <w:style w:type="table" w:styleId="a6">
    <w:name w:val="Table Grid"/>
    <w:basedOn w:val="a1"/>
    <w:uiPriority w:val="59"/>
    <w:rsid w:val="00A83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B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D89"/>
  </w:style>
  <w:style w:type="paragraph" w:styleId="a9">
    <w:name w:val="footer"/>
    <w:basedOn w:val="a"/>
    <w:link w:val="aa"/>
    <w:uiPriority w:val="99"/>
    <w:unhideWhenUsed/>
    <w:rsid w:val="00CB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89"/>
  </w:style>
  <w:style w:type="paragraph" w:styleId="ab">
    <w:name w:val="Balloon Text"/>
    <w:basedOn w:val="a"/>
    <w:link w:val="ac"/>
    <w:uiPriority w:val="99"/>
    <w:semiHidden/>
    <w:unhideWhenUsed/>
    <w:rsid w:val="00F1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CA11-09E8-4A94-A9D9-CEE84BFE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nvschool3@outlook.com</cp:lastModifiedBy>
  <cp:revision>2</cp:revision>
  <cp:lastPrinted>2023-09-08T07:53:00Z</cp:lastPrinted>
  <dcterms:created xsi:type="dcterms:W3CDTF">2023-09-12T05:49:00Z</dcterms:created>
  <dcterms:modified xsi:type="dcterms:W3CDTF">2023-09-12T05:49:00Z</dcterms:modified>
</cp:coreProperties>
</file>